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3" w:rsidRDefault="003F62B3">
      <w:pPr>
        <w:pStyle w:val="a4"/>
        <w:spacing w:before="8"/>
        <w:ind w:left="0"/>
        <w:rPr>
          <w:sz w:val="4"/>
        </w:rPr>
      </w:pPr>
    </w:p>
    <w:tbl>
      <w:tblPr>
        <w:tblStyle w:val="TableNormal"/>
        <w:tblW w:w="9774" w:type="dxa"/>
        <w:tblInd w:w="77" w:type="dxa"/>
        <w:tblLayout w:type="fixed"/>
        <w:tblLook w:val="01E0" w:firstRow="1" w:lastRow="1" w:firstColumn="1" w:lastColumn="1" w:noHBand="0" w:noVBand="0"/>
      </w:tblPr>
      <w:tblGrid>
        <w:gridCol w:w="5147"/>
        <w:gridCol w:w="4627"/>
      </w:tblGrid>
      <w:tr w:rsidR="003F62B3">
        <w:trPr>
          <w:trHeight w:val="1370"/>
        </w:trPr>
        <w:tc>
          <w:tcPr>
            <w:tcW w:w="5146" w:type="dxa"/>
          </w:tcPr>
          <w:p w:rsidR="003F62B3" w:rsidRDefault="002D60AB">
            <w:pPr>
              <w:pStyle w:val="TableParagraph"/>
              <w:ind w:left="50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 педагогическом совете</w:t>
            </w:r>
          </w:p>
          <w:p w:rsidR="003F62B3" w:rsidRDefault="002D60AB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МОУ </w:t>
            </w:r>
            <w:r>
              <w:rPr>
                <w:b/>
                <w:spacing w:val="-2"/>
                <w:sz w:val="24"/>
              </w:rPr>
              <w:t xml:space="preserve">«ООШ д. </w:t>
            </w:r>
            <w:proofErr w:type="spellStart"/>
            <w:r>
              <w:rPr>
                <w:b/>
                <w:spacing w:val="-2"/>
                <w:sz w:val="24"/>
              </w:rPr>
              <w:t>Коростелево</w:t>
            </w:r>
            <w:proofErr w:type="spellEnd"/>
          </w:p>
          <w:p w:rsidR="003F62B3" w:rsidRDefault="002D60AB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им. И.Е. Николенко»</w:t>
            </w:r>
          </w:p>
          <w:p w:rsidR="003F62B3" w:rsidRDefault="002D60AB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3</w:t>
            </w:r>
          </w:p>
          <w:p w:rsidR="003F62B3" w:rsidRDefault="002D60AB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«25»</w:t>
            </w:r>
            <w:r>
              <w:rPr>
                <w:b/>
                <w:spacing w:val="-1"/>
                <w:sz w:val="24"/>
              </w:rPr>
              <w:t xml:space="preserve"> января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4627" w:type="dxa"/>
          </w:tcPr>
          <w:p w:rsidR="003F62B3" w:rsidRDefault="002D60AB">
            <w:pPr>
              <w:pStyle w:val="TableParagraph"/>
              <w:ind w:left="1650" w:firstLine="1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«Утверждено» Приказом д</w:t>
            </w:r>
            <w:r>
              <w:rPr>
                <w:b/>
                <w:sz w:val="24"/>
              </w:rPr>
              <w:t>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«ООШ д. </w:t>
            </w:r>
            <w:proofErr w:type="spellStart"/>
            <w:r>
              <w:rPr>
                <w:b/>
                <w:sz w:val="24"/>
              </w:rPr>
              <w:t>Коростелево</w:t>
            </w:r>
            <w:proofErr w:type="spellEnd"/>
            <w:r>
              <w:rPr>
                <w:b/>
                <w:sz w:val="24"/>
              </w:rPr>
              <w:t xml:space="preserve"> им. И.Е. Николенко»  </w:t>
            </w:r>
          </w:p>
          <w:p w:rsidR="003F62B3" w:rsidRDefault="002D60AB">
            <w:pPr>
              <w:pStyle w:val="TableParagraph"/>
              <w:ind w:left="16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№ 3/1 от 27.01.2025 г.</w:t>
            </w:r>
          </w:p>
          <w:p w:rsidR="003F62B3" w:rsidRDefault="003F62B3">
            <w:pPr>
              <w:pStyle w:val="TableParagraph"/>
              <w:tabs>
                <w:tab w:val="left" w:pos="3171"/>
              </w:tabs>
              <w:spacing w:before="266" w:line="256" w:lineRule="exact"/>
              <w:ind w:left="1676"/>
              <w:rPr>
                <w:b/>
                <w:sz w:val="24"/>
              </w:rPr>
            </w:pPr>
          </w:p>
        </w:tc>
      </w:tr>
    </w:tbl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ind w:left="0"/>
        <w:rPr>
          <w:sz w:val="28"/>
        </w:rPr>
      </w:pPr>
    </w:p>
    <w:p w:rsidR="003F62B3" w:rsidRDefault="003F62B3">
      <w:pPr>
        <w:pStyle w:val="a4"/>
        <w:spacing w:before="143"/>
        <w:ind w:left="0"/>
        <w:rPr>
          <w:sz w:val="28"/>
        </w:rPr>
      </w:pPr>
    </w:p>
    <w:p w:rsidR="003F62B3" w:rsidRDefault="002D60AB">
      <w:pPr>
        <w:pStyle w:val="a8"/>
      </w:pPr>
      <w:r>
        <w:t>ПОЛИТИКА</w:t>
      </w:r>
      <w:r>
        <w:rPr>
          <w:spacing w:val="-9"/>
        </w:rPr>
        <w:t xml:space="preserve"> </w:t>
      </w:r>
      <w:r>
        <w:t xml:space="preserve">МОУ </w:t>
      </w:r>
      <w:r>
        <w:rPr>
          <w:spacing w:val="-2"/>
        </w:rPr>
        <w:t xml:space="preserve"> «ООШ д. </w:t>
      </w:r>
      <w:proofErr w:type="spellStart"/>
      <w:r>
        <w:rPr>
          <w:spacing w:val="-2"/>
        </w:rPr>
        <w:t>Коростелево</w:t>
      </w:r>
      <w:proofErr w:type="spellEnd"/>
      <w:r>
        <w:rPr>
          <w:spacing w:val="-2"/>
        </w:rPr>
        <w:t xml:space="preserve">  им. И.Е. Николенко»</w:t>
      </w:r>
    </w:p>
    <w:p w:rsidR="003F62B3" w:rsidRPr="002D60AB" w:rsidRDefault="002D60AB">
      <w:pPr>
        <w:pStyle w:val="a8"/>
        <w:spacing w:before="281"/>
        <w:ind w:right="3"/>
        <w:rPr>
          <w:sz w:val="22"/>
          <w:szCs w:val="22"/>
        </w:rPr>
      </w:pPr>
      <w:r w:rsidRPr="002D60AB">
        <w:rPr>
          <w:spacing w:val="-2"/>
          <w:sz w:val="22"/>
          <w:szCs w:val="22"/>
        </w:rPr>
        <w:t>В</w:t>
      </w:r>
      <w:r w:rsidRPr="002D60AB">
        <w:rPr>
          <w:spacing w:val="-5"/>
          <w:sz w:val="22"/>
          <w:szCs w:val="22"/>
        </w:rPr>
        <w:t xml:space="preserve"> </w:t>
      </w:r>
      <w:r w:rsidRPr="002D60AB">
        <w:rPr>
          <w:spacing w:val="-2"/>
          <w:sz w:val="22"/>
          <w:szCs w:val="22"/>
        </w:rPr>
        <w:t>ОТНОШЕНИИ</w:t>
      </w:r>
      <w:r w:rsidRPr="002D60AB">
        <w:rPr>
          <w:spacing w:val="-7"/>
          <w:sz w:val="22"/>
          <w:szCs w:val="22"/>
        </w:rPr>
        <w:t xml:space="preserve"> </w:t>
      </w:r>
      <w:r w:rsidRPr="002D60AB">
        <w:rPr>
          <w:spacing w:val="-2"/>
          <w:sz w:val="22"/>
          <w:szCs w:val="22"/>
        </w:rPr>
        <w:t>ОБРАБОТКИ</w:t>
      </w:r>
      <w:r w:rsidRPr="002D60AB">
        <w:rPr>
          <w:spacing w:val="-1"/>
          <w:sz w:val="22"/>
          <w:szCs w:val="22"/>
        </w:rPr>
        <w:t xml:space="preserve"> </w:t>
      </w:r>
      <w:r w:rsidRPr="002D60AB">
        <w:rPr>
          <w:spacing w:val="-2"/>
          <w:sz w:val="22"/>
          <w:szCs w:val="22"/>
        </w:rPr>
        <w:t>ПЕРСОНАЛЬНЫХ</w:t>
      </w:r>
      <w:r w:rsidRPr="002D60AB">
        <w:rPr>
          <w:spacing w:val="-1"/>
          <w:sz w:val="22"/>
          <w:szCs w:val="22"/>
        </w:rPr>
        <w:t xml:space="preserve"> </w:t>
      </w:r>
      <w:r w:rsidRPr="002D60AB">
        <w:rPr>
          <w:spacing w:val="-2"/>
          <w:sz w:val="22"/>
          <w:szCs w:val="22"/>
        </w:rPr>
        <w:t>ДАННЫХ</w:t>
      </w:r>
      <w:r>
        <w:rPr>
          <w:spacing w:val="-2"/>
          <w:sz w:val="22"/>
          <w:szCs w:val="22"/>
        </w:rPr>
        <w:t>.</w:t>
      </w:r>
      <w:bookmarkStart w:id="0" w:name="_GoBack"/>
      <w:bookmarkEnd w:id="0"/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3F62B3">
      <w:pPr>
        <w:pStyle w:val="a4"/>
        <w:ind w:left="0"/>
        <w:rPr>
          <w:b/>
          <w:sz w:val="28"/>
        </w:rPr>
      </w:pPr>
    </w:p>
    <w:p w:rsidR="003F62B3" w:rsidRDefault="002D60AB">
      <w:pPr>
        <w:pStyle w:val="1"/>
        <w:spacing w:before="1"/>
        <w:ind w:left="0" w:right="4" w:firstLine="0"/>
        <w:jc w:val="center"/>
        <w:sectPr w:rsidR="003F62B3">
          <w:pgSz w:w="11920" w:h="16850"/>
          <w:pgMar w:top="1080" w:right="425" w:bottom="280" w:left="850" w:header="0" w:footer="0" w:gutter="0"/>
          <w:cols w:space="720"/>
          <w:formProt w:val="0"/>
          <w:docGrid w:linePitch="100"/>
        </w:sectPr>
      </w:pPr>
      <w:r>
        <w:rPr>
          <w:spacing w:val="-2"/>
        </w:rPr>
        <w:t>2025 год</w:t>
      </w:r>
    </w:p>
    <w:p w:rsidR="003F62B3" w:rsidRDefault="002D60AB">
      <w:pPr>
        <w:pStyle w:val="a9"/>
        <w:numPr>
          <w:ilvl w:val="0"/>
          <w:numId w:val="16"/>
        </w:numPr>
        <w:tabs>
          <w:tab w:val="left" w:pos="1519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742"/>
        </w:tabs>
        <w:spacing w:before="3"/>
        <w:ind w:right="403" w:firstLine="427"/>
        <w:rPr>
          <w:sz w:val="24"/>
        </w:rPr>
      </w:pPr>
      <w:proofErr w:type="gramStart"/>
      <w:r>
        <w:rPr>
          <w:sz w:val="24"/>
        </w:rPr>
        <w:t xml:space="preserve">Настоящая политика обработки персональных данных МОУ «ООШ д. </w:t>
      </w:r>
      <w:proofErr w:type="spellStart"/>
      <w:r>
        <w:rPr>
          <w:sz w:val="24"/>
        </w:rPr>
        <w:t>Коростелево</w:t>
      </w:r>
      <w:proofErr w:type="spellEnd"/>
      <w:r>
        <w:rPr>
          <w:sz w:val="24"/>
        </w:rPr>
        <w:t xml:space="preserve"> им. И.Е Николенко» </w:t>
      </w:r>
      <w:r>
        <w:rPr>
          <w:sz w:val="24"/>
        </w:rPr>
        <w:t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</w:t>
      </w:r>
      <w:r>
        <w:rPr>
          <w:sz w:val="24"/>
        </w:rPr>
        <w:t>ьных данных при достижении целей их обработки или при наступлении иных законных оснований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МОУ «ООШ д. </w:t>
      </w:r>
      <w:proofErr w:type="spellStart"/>
      <w:r>
        <w:rPr>
          <w:sz w:val="24"/>
        </w:rPr>
        <w:t>Коростелево</w:t>
      </w:r>
      <w:proofErr w:type="spellEnd"/>
      <w:r>
        <w:rPr>
          <w:sz w:val="24"/>
        </w:rPr>
        <w:t xml:space="preserve"> им. И.</w:t>
      </w:r>
      <w:proofErr w:type="gramEnd"/>
      <w:r>
        <w:rPr>
          <w:sz w:val="24"/>
        </w:rPr>
        <w:t>Е Николенко»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723"/>
        </w:tabs>
        <w:ind w:right="593" w:firstLine="427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обработку персональных данных в Школе, </w:t>
      </w:r>
      <w:r>
        <w:rPr>
          <w:sz w:val="24"/>
        </w:rPr>
        <w:t>разрабатываются с учетом положений Политики.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845"/>
        </w:tabs>
        <w:ind w:right="602" w:firstLine="427"/>
        <w:rPr>
          <w:sz w:val="24"/>
        </w:rPr>
      </w:pPr>
      <w:r>
        <w:rPr>
          <w:sz w:val="24"/>
        </w:rPr>
        <w:t>Действие Политики распространяется на персональные данные,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 Школа обрабатывает с использованием и без использования средств автоматизации.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699"/>
        </w:tabs>
        <w:ind w:left="1699" w:hanging="42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spacing w:before="1"/>
        <w:ind w:right="647" w:firstLine="427"/>
        <w:rPr>
          <w:sz w:val="24"/>
        </w:rPr>
      </w:pPr>
      <w:r>
        <w:rPr>
          <w:sz w:val="24"/>
        </w:rPr>
        <w:t xml:space="preserve">персональные данные – </w:t>
      </w:r>
      <w:r>
        <w:rPr>
          <w:sz w:val="24"/>
        </w:rPr>
        <w:t>любая информация, относящаяся прямо или косвенно к 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лицу</w:t>
      </w:r>
      <w:r>
        <w:rPr>
          <w:spacing w:val="-12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данных);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603" w:firstLine="427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</w:t>
      </w:r>
      <w:r>
        <w:rPr>
          <w:sz w:val="24"/>
        </w:rPr>
        <w:t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</w:t>
      </w:r>
      <w:r>
        <w:rPr>
          <w:sz w:val="24"/>
        </w:rPr>
        <w:t>далее – Закон);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599" w:firstLine="427"/>
        <w:rPr>
          <w:sz w:val="24"/>
        </w:rPr>
      </w:pPr>
      <w:r>
        <w:rPr>
          <w:sz w:val="24"/>
        </w:rPr>
        <w:t>оператор персональных данных (оператор) – Школа – юридическое лицо, 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осуществляющее обработку персональных данных, определяющее цели обработки персональных данных, 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совершаемые с персональными данными;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spacing w:before="1"/>
        <w:ind w:right="603" w:firstLine="427"/>
        <w:rPr>
          <w:sz w:val="24"/>
        </w:rPr>
      </w:pPr>
      <w:proofErr w:type="gramStart"/>
      <w:r>
        <w:rPr>
          <w:sz w:val="24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</w:t>
      </w:r>
      <w:r>
        <w:rPr>
          <w:sz w:val="24"/>
        </w:rPr>
        <w:t xml:space="preserve">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4"/>
        </w:rPr>
        <w:t>уничтожение;</w:t>
      </w:r>
      <w:proofErr w:type="gramEnd"/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600" w:firstLine="427"/>
        <w:rPr>
          <w:sz w:val="24"/>
        </w:rPr>
      </w:pPr>
      <w:r>
        <w:rPr>
          <w:sz w:val="24"/>
        </w:rPr>
        <w:t>автоматизиро</w:t>
      </w:r>
      <w:r>
        <w:rPr>
          <w:sz w:val="24"/>
        </w:rPr>
        <w:t>ванная обработка персональных данных – обработка персональных данных с помощью средств вычислительной техники;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600" w:firstLine="427"/>
        <w:rPr>
          <w:sz w:val="24"/>
        </w:rPr>
      </w:pPr>
      <w:r>
        <w:rPr>
          <w:sz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600" w:firstLine="427"/>
        <w:rPr>
          <w:sz w:val="24"/>
        </w:rPr>
      </w:pPr>
      <w:r>
        <w:rPr>
          <w:sz w:val="24"/>
        </w:rPr>
        <w:t>предоставление персональ</w:t>
      </w:r>
      <w:r>
        <w:rPr>
          <w:sz w:val="24"/>
        </w:rPr>
        <w:t>ных данных – действия, направленные на раскрытие персональных данных определенному лицу или определенному кругу лиц;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spacing w:before="1"/>
        <w:ind w:right="599" w:firstLine="427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</w:t>
      </w:r>
      <w:r>
        <w:rPr>
          <w:sz w:val="24"/>
        </w:rPr>
        <w:t>ля уточнения персональных данных);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599" w:firstLine="427"/>
        <w:rPr>
          <w:sz w:val="24"/>
        </w:rPr>
      </w:pPr>
      <w:r>
        <w:rPr>
          <w:sz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териальные носители персональных данных;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597" w:firstLine="427"/>
        <w:rPr>
          <w:sz w:val="24"/>
        </w:rPr>
      </w:pPr>
      <w:r>
        <w:rPr>
          <w:sz w:val="24"/>
        </w:rPr>
        <w:t>обезличивание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</w:t>
      </w:r>
      <w:r>
        <w:rPr>
          <w:sz w:val="24"/>
        </w:rPr>
        <w:t>анных;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602" w:firstLine="427"/>
        <w:rPr>
          <w:sz w:val="24"/>
        </w:rPr>
      </w:pPr>
      <w:r>
        <w:rPr>
          <w:sz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F62B3" w:rsidRDefault="002D60AB">
      <w:pPr>
        <w:pStyle w:val="a9"/>
        <w:numPr>
          <w:ilvl w:val="0"/>
          <w:numId w:val="15"/>
        </w:numPr>
        <w:tabs>
          <w:tab w:val="left" w:pos="1571"/>
        </w:tabs>
        <w:ind w:right="598" w:firstLine="427"/>
        <w:rPr>
          <w:sz w:val="24"/>
        </w:rPr>
        <w:sectPr w:rsidR="003F62B3"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трансграничная 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z w:val="24"/>
        </w:rPr>
        <w:t>данных – 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699"/>
        </w:tabs>
        <w:spacing w:before="62"/>
        <w:ind w:left="1699" w:hanging="420"/>
        <w:rPr>
          <w:sz w:val="24"/>
        </w:rPr>
      </w:pPr>
      <w:r>
        <w:rPr>
          <w:sz w:val="24"/>
        </w:rPr>
        <w:lastRenderedPageBreak/>
        <w:t>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2061"/>
        </w:tabs>
        <w:spacing w:before="3"/>
        <w:ind w:right="422" w:firstLine="427"/>
        <w:rPr>
          <w:sz w:val="24"/>
        </w:rPr>
      </w:pPr>
      <w:r>
        <w:rPr>
          <w:sz w:val="24"/>
        </w:rPr>
        <w:t xml:space="preserve">Соблюдать </w:t>
      </w:r>
      <w:r>
        <w:rPr>
          <w:sz w:val="24"/>
        </w:rPr>
        <w:t>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55"/>
        </w:tabs>
        <w:ind w:right="417" w:firstLine="427"/>
        <w:rPr>
          <w:sz w:val="24"/>
        </w:rPr>
      </w:pPr>
      <w:r>
        <w:rPr>
          <w:sz w:val="24"/>
        </w:rPr>
        <w:t>Обеспечить субъ</w:t>
      </w:r>
      <w:r>
        <w:rPr>
          <w:sz w:val="24"/>
        </w:rPr>
        <w:t>ектам персональных данных, их законным представителям 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персональные данные, если иное не предусмотрено законодательством.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65"/>
        </w:tabs>
        <w:ind w:right="432" w:firstLine="427"/>
        <w:rPr>
          <w:sz w:val="24"/>
        </w:rPr>
      </w:pPr>
      <w:r>
        <w:rPr>
          <w:sz w:val="24"/>
        </w:rPr>
        <w:t>Разъяснять субъектам персональных данных, их законным представител</w:t>
      </w:r>
      <w:r>
        <w:rPr>
          <w:sz w:val="24"/>
        </w:rPr>
        <w:t>ям юридические последствия отказа предоставить персональные данные.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2107"/>
        </w:tabs>
        <w:ind w:right="422" w:firstLine="427"/>
        <w:rPr>
          <w:sz w:val="24"/>
        </w:rPr>
      </w:pPr>
      <w:r>
        <w:rPr>
          <w:sz w:val="24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881"/>
        </w:tabs>
        <w:ind w:right="425" w:firstLine="427"/>
        <w:rPr>
          <w:sz w:val="24"/>
        </w:rPr>
      </w:pPr>
      <w:r>
        <w:rPr>
          <w:sz w:val="24"/>
        </w:rPr>
        <w:t>Прекратить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 уничтожить или обезличить персональны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67"/>
        </w:tabs>
        <w:spacing w:before="1"/>
        <w:ind w:right="419" w:firstLine="427"/>
        <w:rPr>
          <w:sz w:val="24"/>
        </w:rPr>
      </w:pPr>
      <w:r>
        <w:rPr>
          <w:sz w:val="24"/>
        </w:rPr>
        <w:t>Прекратить обработку персональных данных или обеспечить прекращение обработки персональных данных в случае отзыва субъектом</w:t>
      </w:r>
      <w:r>
        <w:rPr>
          <w:sz w:val="24"/>
        </w:rPr>
        <w:t xml:space="preserve"> персональных данных согласия на обработку его персональных данных, если иное не предусмотрено договором, стороной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-13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 персональных данных, или иным соглашением между Школой и субъекто</w:t>
      </w:r>
      <w:r>
        <w:rPr>
          <w:sz w:val="24"/>
        </w:rPr>
        <w:t xml:space="preserve">м персональных </w:t>
      </w:r>
      <w:r>
        <w:rPr>
          <w:spacing w:val="-2"/>
          <w:sz w:val="24"/>
        </w:rPr>
        <w:t>данных.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36"/>
        </w:tabs>
        <w:ind w:right="420" w:firstLine="427"/>
        <w:rPr>
          <w:sz w:val="24"/>
        </w:rPr>
      </w:pPr>
      <w:r>
        <w:rPr>
          <w:sz w:val="24"/>
        </w:rPr>
        <w:t>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699"/>
        </w:tabs>
        <w:ind w:left="1699" w:hanging="420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вправе: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883"/>
        </w:tabs>
        <w:ind w:right="416" w:firstLine="427"/>
        <w:rPr>
          <w:sz w:val="24"/>
        </w:rPr>
      </w:pPr>
      <w:r>
        <w:rPr>
          <w:sz w:val="24"/>
        </w:rPr>
        <w:t>Самостоятельно определять состав и перечень мер,</w:t>
      </w:r>
      <w:r>
        <w:rPr>
          <w:sz w:val="24"/>
        </w:rPr>
        <w:t xml:space="preserve">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39"/>
        </w:tabs>
        <w:spacing w:before="1"/>
        <w:ind w:right="430" w:firstLine="427"/>
        <w:rPr>
          <w:sz w:val="24"/>
        </w:rPr>
      </w:pPr>
      <w:r>
        <w:rPr>
          <w:sz w:val="24"/>
        </w:rPr>
        <w:t>Использовать персональные данные</w:t>
      </w:r>
      <w:r>
        <w:rPr>
          <w:sz w:val="24"/>
        </w:rPr>
        <w:t xml:space="preserve"> субъектов персональных данных без их согласия в случаях, предусмотренных законодательством.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03"/>
        </w:tabs>
        <w:ind w:right="422" w:firstLine="427"/>
        <w:rPr>
          <w:sz w:val="24"/>
        </w:rPr>
      </w:pPr>
      <w:r>
        <w:rPr>
          <w:sz w:val="24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15"/>
        </w:tabs>
        <w:ind w:right="424" w:firstLine="427"/>
        <w:rPr>
          <w:sz w:val="24"/>
        </w:rPr>
      </w:pPr>
      <w:r>
        <w:rPr>
          <w:sz w:val="24"/>
        </w:rPr>
        <w:t xml:space="preserve">Поручить обработку персональных данных </w:t>
      </w:r>
      <w:r>
        <w:rPr>
          <w:sz w:val="24"/>
        </w:rPr>
        <w:t>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</w:t>
      </w:r>
      <w:r>
        <w:rPr>
          <w:sz w:val="24"/>
        </w:rPr>
        <w:t>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903"/>
        </w:tabs>
        <w:ind w:right="420" w:firstLine="427"/>
        <w:rPr>
          <w:sz w:val="24"/>
        </w:rPr>
      </w:pPr>
      <w:r>
        <w:rPr>
          <w:sz w:val="24"/>
        </w:rPr>
        <w:t>Работники, совершеннолетние учащиеся, род</w:t>
      </w:r>
      <w:r>
        <w:rPr>
          <w:sz w:val="24"/>
        </w:rPr>
        <w:t xml:space="preserve">ители несовершеннолетних учащихся, иные субъекты персональных данных (далее - субъекты персональных данных) </w:t>
      </w:r>
      <w:r>
        <w:rPr>
          <w:spacing w:val="-2"/>
          <w:sz w:val="24"/>
        </w:rPr>
        <w:t>обязаны: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89"/>
        </w:tabs>
        <w:spacing w:before="3"/>
        <w:ind w:right="412" w:firstLine="427"/>
        <w:rPr>
          <w:sz w:val="24"/>
        </w:rPr>
      </w:pPr>
      <w:r>
        <w:rPr>
          <w:sz w:val="24"/>
        </w:rPr>
        <w:t>В случаях, предусмотренных законодательством, предоставлять Школе достоверные персональные данные.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891"/>
        </w:tabs>
        <w:ind w:right="434" w:firstLine="427"/>
        <w:rPr>
          <w:sz w:val="24"/>
        </w:rPr>
      </w:pPr>
      <w:r>
        <w:rPr>
          <w:sz w:val="24"/>
        </w:rPr>
        <w:t>При изменении персональных данных, обнар</w:t>
      </w:r>
      <w:r>
        <w:rPr>
          <w:sz w:val="24"/>
        </w:rPr>
        <w:t>ужении ошибок или неточностей в них незамедлительно сообщать об этом Школе.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699"/>
        </w:tabs>
        <w:ind w:left="1699" w:hanging="420"/>
        <w:rPr>
          <w:sz w:val="24"/>
        </w:rPr>
      </w:pPr>
      <w:r>
        <w:rPr>
          <w:sz w:val="24"/>
        </w:rPr>
        <w:t>Субъекты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27"/>
        </w:tabs>
        <w:ind w:right="429" w:firstLine="427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31"/>
        </w:tabs>
        <w:ind w:right="424" w:firstLine="427"/>
        <w:rPr>
          <w:sz w:val="24"/>
        </w:rPr>
        <w:sectPr w:rsidR="003F62B3"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2092"/>
          <w:tab w:val="left" w:pos="3492"/>
          <w:tab w:val="left" w:pos="5206"/>
          <w:tab w:val="left" w:pos="6233"/>
          <w:tab w:val="left" w:pos="7700"/>
          <w:tab w:val="left" w:pos="8977"/>
        </w:tabs>
        <w:spacing w:before="62"/>
        <w:ind w:right="451" w:firstLine="427"/>
        <w:jc w:val="left"/>
        <w:rPr>
          <w:sz w:val="24"/>
        </w:rPr>
      </w:pPr>
      <w:r>
        <w:rPr>
          <w:spacing w:val="-2"/>
          <w:sz w:val="24"/>
        </w:rPr>
        <w:lastRenderedPageBreak/>
        <w:t>Дополнить</w:t>
      </w:r>
      <w:r>
        <w:rPr>
          <w:sz w:val="24"/>
        </w:rPr>
        <w:tab/>
      </w: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2"/>
          <w:sz w:val="24"/>
        </w:rPr>
        <w:t>оценочного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 xml:space="preserve">заявлением, </w:t>
      </w:r>
      <w:r>
        <w:rPr>
          <w:sz w:val="24"/>
        </w:rPr>
        <w:t>выражающим собственную точку зрения.</w:t>
      </w:r>
    </w:p>
    <w:p w:rsidR="003F62B3" w:rsidRDefault="002D60AB">
      <w:pPr>
        <w:pStyle w:val="a9"/>
        <w:numPr>
          <w:ilvl w:val="2"/>
          <w:numId w:val="16"/>
        </w:numPr>
        <w:tabs>
          <w:tab w:val="left" w:pos="1907"/>
        </w:tabs>
        <w:ind w:right="897" w:firstLine="427"/>
        <w:jc w:val="left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 защите прав субъектов персональных данных или в судебном порядке.</w:t>
      </w:r>
    </w:p>
    <w:p w:rsidR="003F62B3" w:rsidRDefault="002D60AB">
      <w:pPr>
        <w:pStyle w:val="1"/>
        <w:numPr>
          <w:ilvl w:val="0"/>
          <w:numId w:val="16"/>
        </w:numPr>
        <w:tabs>
          <w:tab w:val="left" w:pos="1519"/>
        </w:tabs>
        <w:spacing w:before="273"/>
      </w:pPr>
      <w:r>
        <w:t>Правовые</w:t>
      </w:r>
      <w:r>
        <w:rPr>
          <w:spacing w:val="-17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об</w:t>
      </w:r>
      <w:r>
        <w:t>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725"/>
        </w:tabs>
        <w:spacing w:before="3"/>
        <w:ind w:right="420" w:firstLine="427"/>
        <w:rPr>
          <w:sz w:val="24"/>
        </w:rPr>
      </w:pPr>
      <w:r>
        <w:rPr>
          <w:sz w:val="24"/>
        </w:rPr>
        <w:t>Правовыми основаниями обработки персональных данных в Школе являются устав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которыми Школа осуществляет обработку персональных данных, в том числе: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right="768" w:firstLine="427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кодекс,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0"/>
          <w:sz w:val="24"/>
        </w:rPr>
        <w:t xml:space="preserve"> </w:t>
      </w:r>
      <w:r>
        <w:rPr>
          <w:sz w:val="24"/>
        </w:rPr>
        <w:t>акты,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 трудового права;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left="1571" w:hanging="292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left="1571" w:hanging="292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spacing w:before="1"/>
        <w:ind w:left="1571" w:hanging="292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left="1571" w:hanging="292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right="897" w:firstLine="42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29.12.2012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Российской Федерации» и принятые в соответствии с </w:t>
      </w:r>
      <w:r>
        <w:rPr>
          <w:sz w:val="24"/>
        </w:rPr>
        <w:t>ним нормативные правовые акты;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left="1571" w:hanging="292"/>
        <w:jc w:val="left"/>
        <w:rPr>
          <w:sz w:val="24"/>
        </w:rPr>
      </w:pPr>
      <w:r>
        <w:rPr>
          <w:sz w:val="24"/>
        </w:rPr>
        <w:t>социальное,</w:t>
      </w:r>
      <w:r>
        <w:rPr>
          <w:spacing w:val="-14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F62B3" w:rsidRDefault="002D60AB">
      <w:pPr>
        <w:pStyle w:val="a9"/>
        <w:numPr>
          <w:ilvl w:val="0"/>
          <w:numId w:val="14"/>
        </w:numPr>
        <w:tabs>
          <w:tab w:val="left" w:pos="1571"/>
        </w:tabs>
        <w:ind w:right="742" w:firstLine="427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защищенности.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768"/>
        </w:tabs>
        <w:ind w:right="410" w:firstLine="427"/>
        <w:rPr>
          <w:sz w:val="24"/>
        </w:rPr>
      </w:pPr>
      <w:r>
        <w:rPr>
          <w:sz w:val="24"/>
        </w:rPr>
        <w:t>Правовыми основаниями обработки персональных данных в Школе также</w:t>
      </w:r>
      <w:r>
        <w:rPr>
          <w:sz w:val="24"/>
        </w:rPr>
        <w:t xml:space="preserve"> 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(согласия,</w:t>
      </w:r>
      <w:r>
        <w:rPr>
          <w:spacing w:val="-10"/>
          <w:sz w:val="24"/>
        </w:rPr>
        <w:t xml:space="preserve"> </w:t>
      </w:r>
      <w:r>
        <w:rPr>
          <w:sz w:val="24"/>
        </w:rPr>
        <w:t>доверенности)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 родителей (законных представителей) несовершеннолетних учащихся, согласия на обработку персональных данных.</w:t>
      </w:r>
    </w:p>
    <w:p w:rsidR="003F62B3" w:rsidRDefault="003F62B3">
      <w:pPr>
        <w:pStyle w:val="a4"/>
        <w:spacing w:before="5"/>
        <w:ind w:left="0" w:firstLine="427"/>
      </w:pPr>
    </w:p>
    <w:p w:rsidR="003F62B3" w:rsidRDefault="002D60AB">
      <w:pPr>
        <w:pStyle w:val="1"/>
        <w:numPr>
          <w:ilvl w:val="0"/>
          <w:numId w:val="16"/>
        </w:numPr>
        <w:tabs>
          <w:tab w:val="left" w:pos="1808"/>
        </w:tabs>
        <w:spacing w:after="4"/>
        <w:ind w:left="852" w:right="423" w:firstLine="707"/>
      </w:pPr>
      <w:r>
        <w:t>Цели обработки персональных данных, их категории и перечень,</w:t>
      </w:r>
      <w:r>
        <w:t xml:space="preserve">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Style w:val="TableNormal"/>
        <w:tblW w:w="10201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44"/>
        <w:gridCol w:w="4466"/>
        <w:gridCol w:w="1625"/>
        <w:gridCol w:w="1766"/>
      </w:tblGrid>
      <w:tr w:rsidR="003F62B3">
        <w:trPr>
          <w:trHeight w:val="978"/>
        </w:trPr>
        <w:tc>
          <w:tcPr>
            <w:tcW w:w="10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71"/>
              <w:ind w:right="904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программам начального общего, о</w:t>
            </w:r>
            <w:r>
              <w:rPr>
                <w:b/>
                <w:sz w:val="24"/>
              </w:rPr>
              <w:t>сновного общего и среднего общего образования, дополнительным общеобразовательным программам</w:t>
            </w:r>
          </w:p>
        </w:tc>
      </w:tr>
      <w:tr w:rsidR="003F62B3">
        <w:trPr>
          <w:trHeight w:val="978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6" w:firstLine="4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19" w:firstLine="4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Биометрические </w:t>
            </w:r>
            <w:r>
              <w:rPr>
                <w:spacing w:val="-2"/>
                <w:sz w:val="24"/>
              </w:rPr>
              <w:t>персональные данные</w:t>
            </w:r>
          </w:p>
        </w:tc>
      </w:tr>
      <w:tr w:rsidR="003F62B3">
        <w:trPr>
          <w:trHeight w:val="4843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63"/>
              <w:ind w:left="286" w:hanging="1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left="28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(фотография,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видео);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9"/>
              </w:tabs>
              <w:ind w:right="1343" w:hanging="14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3" w:lineRule="exact"/>
              <w:ind w:left="286" w:hanging="1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9"/>
              </w:tabs>
              <w:ind w:right="1743" w:hanging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 налогоплательщика;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9"/>
              </w:tabs>
              <w:ind w:right="606" w:hanging="144"/>
              <w:rPr>
                <w:sz w:val="24"/>
              </w:rPr>
            </w:pPr>
            <w:r>
              <w:rPr>
                <w:spacing w:val="-2"/>
                <w:sz w:val="24"/>
              </w:rPr>
              <w:t>страховой 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лицевого счета (СНИЛС);</w:t>
            </w:r>
          </w:p>
          <w:p w:rsidR="003F62B3" w:rsidRDefault="002D60A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left="286" w:hanging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успеваемости</w:t>
            </w:r>
          </w:p>
          <w:p w:rsidR="003F62B3" w:rsidRDefault="002D60AB">
            <w:pPr>
              <w:pStyle w:val="TableParagraph"/>
              <w:ind w:left="289" w:firstLine="42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сведения,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6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состоянии здоровья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19" w:firstLine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 </w:t>
            </w:r>
            <w:r>
              <w:rPr>
                <w:spacing w:val="-4"/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лица,</w:t>
            </w:r>
          </w:p>
          <w:p w:rsidR="003F62B3" w:rsidRDefault="002D60AB">
            <w:pPr>
              <w:pStyle w:val="TableParagraph"/>
              <w:spacing w:before="1"/>
              <w:ind w:left="19" w:firstLine="427"/>
              <w:rPr>
                <w:sz w:val="24"/>
              </w:rPr>
            </w:pPr>
            <w:r>
              <w:rPr>
                <w:sz w:val="24"/>
              </w:rPr>
              <w:t xml:space="preserve">полученные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</w:t>
            </w:r>
          </w:p>
          <w:p w:rsidR="003F62B3" w:rsidRDefault="002D60AB">
            <w:pPr>
              <w:pStyle w:val="TableParagraph"/>
              <w:ind w:left="19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устройств, позволяющие установить личность субъекта персональных данных</w:t>
            </w:r>
          </w:p>
        </w:tc>
      </w:tr>
    </w:tbl>
    <w:p w:rsidR="003F62B3" w:rsidRDefault="003F62B3">
      <w:pPr>
        <w:sectPr w:rsidR="003F62B3"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01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44"/>
        <w:gridCol w:w="4466"/>
        <w:gridCol w:w="1625"/>
        <w:gridCol w:w="1766"/>
      </w:tblGrid>
      <w:tr w:rsidR="003F62B3">
        <w:trPr>
          <w:trHeight w:val="2359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ind w:left="289" w:right="302"/>
              <w:rPr>
                <w:sz w:val="24"/>
              </w:rPr>
            </w:pPr>
            <w:r>
              <w:rPr>
                <w:sz w:val="24"/>
              </w:rPr>
              <w:t>образующиеся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 программы;</w:t>
            </w:r>
          </w:p>
          <w:p w:rsidR="003F62B3" w:rsidRDefault="002D60A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"/>
              <w:ind w:left="286" w:hanging="13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3F62B3" w:rsidRDefault="002D60AB">
            <w:pPr>
              <w:pStyle w:val="TableParagraph"/>
              <w:ind w:left="289" w:right="306"/>
              <w:rPr>
                <w:sz w:val="24"/>
              </w:rPr>
            </w:pPr>
            <w:r>
              <w:rPr>
                <w:sz w:val="24"/>
              </w:rPr>
              <w:t xml:space="preserve">предоставляемые физическими лицами, необходимые для </w:t>
            </w:r>
            <w:r>
              <w:rPr>
                <w:spacing w:val="-2"/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договоров,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</w:tr>
      <w:tr w:rsidR="003F62B3">
        <w:trPr>
          <w:trHeight w:val="42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3F62B3">
        <w:trPr>
          <w:trHeight w:val="1531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3F62B3" w:rsidRDefault="002D60AB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  <w:tab w:val="left" w:pos="289"/>
              </w:tabs>
              <w:spacing w:before="3"/>
              <w:ind w:right="1022" w:hanging="14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форме непосредственно от субъектов </w:t>
            </w:r>
            <w:r>
              <w:rPr>
                <w:sz w:val="24"/>
              </w:rPr>
              <w:t>персональных данных;</w:t>
            </w:r>
          </w:p>
          <w:p w:rsidR="003F62B3" w:rsidRDefault="002D60AB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  <w:tab w:val="left" w:pos="289"/>
              </w:tabs>
              <w:ind w:right="2035" w:hanging="144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Школы.</w:t>
            </w:r>
          </w:p>
        </w:tc>
      </w:tr>
      <w:tr w:rsidR="003F62B3">
        <w:trPr>
          <w:trHeight w:val="424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F62B3">
        <w:trPr>
          <w:trHeight w:val="70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</w:t>
            </w:r>
          </w:p>
        </w:tc>
      </w:tr>
      <w:tr w:rsidR="003F62B3">
        <w:trPr>
          <w:trHeight w:val="70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pacing w:val="-4"/>
                <w:sz w:val="24"/>
              </w:rPr>
              <w:t>уничтожения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Школы в зависимости от типа носителя персональных данных</w:t>
            </w:r>
          </w:p>
        </w:tc>
      </w:tr>
    </w:tbl>
    <w:p w:rsidR="003F62B3" w:rsidRDefault="003F62B3">
      <w:pPr>
        <w:pStyle w:val="a4"/>
        <w:spacing w:before="82" w:after="1"/>
        <w:ind w:left="0"/>
        <w:rPr>
          <w:b/>
          <w:sz w:val="20"/>
        </w:rPr>
      </w:pPr>
    </w:p>
    <w:tbl>
      <w:tblPr>
        <w:tblStyle w:val="TableNormal"/>
        <w:tblW w:w="10297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02"/>
        <w:gridCol w:w="4462"/>
        <w:gridCol w:w="1703"/>
        <w:gridCol w:w="1930"/>
      </w:tblGrid>
      <w:tr w:rsidR="003F62B3">
        <w:trPr>
          <w:trHeight w:val="700"/>
        </w:trPr>
        <w:tc>
          <w:tcPr>
            <w:tcW w:w="10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71"/>
              <w:ind w:left="79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 отношениях, в том числе обязанностей по охране труда</w:t>
            </w:r>
          </w:p>
        </w:tc>
      </w:tr>
      <w:tr w:rsidR="003F62B3">
        <w:trPr>
          <w:trHeight w:val="97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82"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Специальные </w:t>
            </w:r>
            <w:r>
              <w:rPr>
                <w:spacing w:val="-4"/>
                <w:sz w:val="24"/>
              </w:rPr>
              <w:t xml:space="preserve">персональные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82" w:right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Биометрические </w:t>
            </w:r>
            <w:r>
              <w:rPr>
                <w:spacing w:val="-2"/>
                <w:sz w:val="24"/>
              </w:rPr>
              <w:t>персональные данные</w:t>
            </w:r>
          </w:p>
        </w:tc>
      </w:tr>
      <w:tr w:rsidR="003F62B3">
        <w:trPr>
          <w:trHeight w:val="6499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63"/>
              <w:ind w:left="284" w:hanging="1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"/>
              <w:ind w:left="284" w:hanging="138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(фотография);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88"/>
              </w:tabs>
              <w:ind w:right="1341" w:hanging="14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"/>
              <w:ind w:left="284" w:hanging="1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88"/>
              </w:tabs>
              <w:ind w:right="1742" w:hanging="14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 налогоплательщика;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88"/>
              </w:tabs>
              <w:ind w:right="605" w:hanging="142"/>
              <w:rPr>
                <w:sz w:val="24"/>
              </w:rPr>
            </w:pPr>
            <w:r>
              <w:rPr>
                <w:spacing w:val="-2"/>
                <w:sz w:val="24"/>
              </w:rPr>
              <w:t>страховой 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лицевого счета</w:t>
            </w:r>
            <w:r>
              <w:rPr>
                <w:sz w:val="24"/>
              </w:rPr>
              <w:t xml:space="preserve"> (СНИЛС);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образовании,</w:t>
            </w:r>
          </w:p>
          <w:p w:rsidR="003F62B3" w:rsidRDefault="002D60AB">
            <w:pPr>
              <w:pStyle w:val="TableParagraph"/>
              <w:ind w:left="288" w:right="6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подготовке и повышении </w:t>
            </w:r>
            <w:r>
              <w:rPr>
                <w:spacing w:val="-2"/>
                <w:sz w:val="24"/>
              </w:rPr>
              <w:t>квалификации;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88"/>
              </w:tabs>
              <w:ind w:right="409" w:hanging="142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родственные связи;</w:t>
            </w:r>
          </w:p>
          <w:p w:rsidR="003F62B3" w:rsidRDefault="002D60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88"/>
              </w:tabs>
              <w:ind w:right="418" w:hanging="1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наличие поощрений,</w:t>
            </w:r>
          </w:p>
          <w:p w:rsidR="003F62B3" w:rsidRDefault="002D60A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награждений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(или)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>состоянии здоровья; 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 отсутствии судимости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82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 </w:t>
            </w:r>
            <w:r>
              <w:rPr>
                <w:spacing w:val="-4"/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лица,</w:t>
            </w:r>
          </w:p>
          <w:p w:rsidR="003F62B3" w:rsidRDefault="002D60AB">
            <w:pPr>
              <w:pStyle w:val="TableParagraph"/>
              <w:spacing w:before="3"/>
              <w:ind w:left="82" w:right="41"/>
              <w:rPr>
                <w:sz w:val="24"/>
              </w:rPr>
            </w:pPr>
            <w:r>
              <w:rPr>
                <w:sz w:val="24"/>
              </w:rPr>
              <w:t xml:space="preserve">полученные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</w:t>
            </w:r>
          </w:p>
          <w:p w:rsidR="003F62B3" w:rsidRDefault="002D60AB">
            <w:pPr>
              <w:pStyle w:val="TableParagraph"/>
              <w:ind w:left="82" w:right="41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устройств, позволяющие установить личность субъекта персональных данных</w:t>
            </w:r>
          </w:p>
        </w:tc>
      </w:tr>
    </w:tbl>
    <w:p w:rsidR="003F62B3" w:rsidRDefault="003F62B3">
      <w:pPr>
        <w:pStyle w:val="TableParagraph"/>
        <w:rPr>
          <w:sz w:val="24"/>
        </w:rPr>
      </w:pPr>
    </w:p>
    <w:p w:rsidR="003F62B3" w:rsidRDefault="003F62B3"/>
    <w:p w:rsidR="003F62B3" w:rsidRDefault="003F62B3">
      <w:pPr>
        <w:sectPr w:rsidR="003F62B3">
          <w:type w:val="continuous"/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97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02"/>
        <w:gridCol w:w="4462"/>
        <w:gridCol w:w="1703"/>
        <w:gridCol w:w="1930"/>
      </w:tblGrid>
      <w:tr w:rsidR="003F62B3">
        <w:trPr>
          <w:trHeight w:val="3187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дисциплинарных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взысканий;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1"/>
              <w:ind w:left="284" w:hanging="13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2"/>
                <w:sz w:val="24"/>
              </w:rPr>
              <w:t xml:space="preserve"> учете;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инвалидности;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алиментов;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  <w:tab w:val="left" w:pos="288"/>
              </w:tabs>
              <w:ind w:right="712" w:hanging="1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предыдущего места работы;</w:t>
            </w:r>
          </w:p>
          <w:p w:rsidR="003F62B3" w:rsidRDefault="002D60A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3F62B3" w:rsidRDefault="002D60AB">
            <w:pPr>
              <w:pStyle w:val="TableParagraph"/>
              <w:ind w:lef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предоставляемые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соответствии с требованиями</w:t>
            </w:r>
          </w:p>
          <w:p w:rsidR="003F62B3" w:rsidRDefault="002D60A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законодательства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3F62B3">
            <w:pPr>
              <w:pStyle w:val="TableParagraph"/>
              <w:ind w:left="0"/>
            </w:pPr>
          </w:p>
        </w:tc>
      </w:tr>
      <w:tr w:rsidR="003F62B3">
        <w:trPr>
          <w:trHeight w:val="703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 w:right="10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Категории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(соискатели)</w:t>
            </w:r>
          </w:p>
        </w:tc>
      </w:tr>
      <w:tr w:rsidR="003F62B3">
        <w:trPr>
          <w:trHeight w:val="1530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3F62B3" w:rsidRDefault="002D60A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288"/>
              </w:tabs>
              <w:spacing w:before="3"/>
              <w:ind w:right="1267" w:hanging="14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форме непосредственно от </w:t>
            </w:r>
            <w:r>
              <w:rPr>
                <w:sz w:val="24"/>
              </w:rPr>
              <w:t>субъектов персональных данных;</w:t>
            </w:r>
          </w:p>
          <w:p w:rsidR="003F62B3" w:rsidRDefault="002D60A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288"/>
              </w:tabs>
              <w:ind w:right="400" w:hanging="142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</w:t>
            </w:r>
          </w:p>
        </w:tc>
      </w:tr>
      <w:tr w:rsidR="003F62B3">
        <w:trPr>
          <w:trHeight w:val="976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срока, необходимого для рассмотрения </w:t>
            </w:r>
            <w:r>
              <w:rPr>
                <w:sz w:val="24"/>
              </w:rPr>
              <w:t>кандидатуры и заключения</w:t>
            </w:r>
          </w:p>
          <w:p w:rsidR="003F62B3" w:rsidRDefault="002D60AB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3F62B3">
        <w:trPr>
          <w:trHeight w:val="97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типа документа, в котором содержатся персональные данные, в том числе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62B3" w:rsidRDefault="002D60AB">
            <w:pPr>
              <w:pStyle w:val="TableParagraph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3F62B3">
        <w:trPr>
          <w:trHeight w:val="702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pacing w:val="-4"/>
                <w:sz w:val="24"/>
              </w:rPr>
              <w:t>уничтожения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Школы в зависимости от типа носителя персональных данных</w:t>
            </w:r>
          </w:p>
        </w:tc>
      </w:tr>
    </w:tbl>
    <w:p w:rsidR="003F62B3" w:rsidRDefault="003F62B3">
      <w:pPr>
        <w:pStyle w:val="a4"/>
        <w:spacing w:before="83"/>
        <w:ind w:left="0"/>
        <w:rPr>
          <w:b/>
          <w:sz w:val="20"/>
        </w:rPr>
      </w:pPr>
    </w:p>
    <w:tbl>
      <w:tblPr>
        <w:tblStyle w:val="TableNormal"/>
        <w:tblW w:w="10354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43"/>
        <w:gridCol w:w="8011"/>
      </w:tblGrid>
      <w:tr w:rsidR="003F62B3">
        <w:trPr>
          <w:trHeight w:val="700"/>
        </w:trPr>
        <w:tc>
          <w:tcPr>
            <w:tcW w:w="10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стороной, выгодоприобретателем или получателем которых является </w:t>
            </w:r>
            <w:r>
              <w:rPr>
                <w:b/>
                <w:sz w:val="24"/>
              </w:rPr>
              <w:t>Школа</w:t>
            </w:r>
          </w:p>
        </w:tc>
      </w:tr>
      <w:tr w:rsidR="003F62B3">
        <w:trPr>
          <w:trHeight w:val="424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3F62B3">
        <w:trPr>
          <w:trHeight w:val="2637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68"/>
              <w:ind w:left="286" w:hanging="1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"/>
              <w:ind w:left="286" w:hanging="1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3F62B3" w:rsidRDefault="002D60AB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  <w:tab w:val="left" w:pos="289"/>
              </w:tabs>
              <w:ind w:right="687" w:hanging="144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лицами, необходимые для заключения и исполнения договоров</w:t>
            </w:r>
          </w:p>
        </w:tc>
      </w:tr>
      <w:tr w:rsidR="003F62B3">
        <w:trPr>
          <w:trHeight w:val="424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3F62B3">
        <w:trPr>
          <w:trHeight w:val="1530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3F62B3" w:rsidRDefault="002D60AB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289"/>
              </w:tabs>
              <w:ind w:right="1180" w:hanging="14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3F62B3" w:rsidRDefault="002D60AB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289"/>
              </w:tabs>
              <w:ind w:right="313" w:hanging="144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</w:t>
            </w:r>
          </w:p>
        </w:tc>
      </w:tr>
      <w:tr w:rsidR="003F62B3">
        <w:trPr>
          <w:trHeight w:val="42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</w:tbl>
    <w:p w:rsidR="003F62B3" w:rsidRDefault="003F62B3">
      <w:pPr>
        <w:pStyle w:val="TableParagraph"/>
        <w:rPr>
          <w:sz w:val="24"/>
        </w:rPr>
      </w:pPr>
    </w:p>
    <w:p w:rsidR="003F62B3" w:rsidRDefault="003F62B3"/>
    <w:p w:rsidR="003F62B3" w:rsidRDefault="003F62B3">
      <w:pPr>
        <w:sectPr w:rsidR="003F62B3">
          <w:type w:val="continuous"/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54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43"/>
        <w:gridCol w:w="8011"/>
      </w:tblGrid>
      <w:tr w:rsidR="003F62B3">
        <w:trPr>
          <w:trHeight w:val="70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</w:t>
            </w:r>
          </w:p>
        </w:tc>
      </w:tr>
      <w:tr w:rsidR="003F62B3">
        <w:trPr>
          <w:trHeight w:val="70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pacing w:val="-4"/>
                <w:sz w:val="24"/>
              </w:rPr>
              <w:t>уничтожения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Школы в зависимости от типа носителя персональных данных</w:t>
            </w:r>
          </w:p>
        </w:tc>
      </w:tr>
    </w:tbl>
    <w:p w:rsidR="003F62B3" w:rsidRDefault="003F62B3">
      <w:pPr>
        <w:pStyle w:val="a4"/>
        <w:spacing w:before="79" w:after="1"/>
        <w:ind w:left="0"/>
        <w:rPr>
          <w:b/>
          <w:sz w:val="20"/>
        </w:rPr>
      </w:pPr>
    </w:p>
    <w:tbl>
      <w:tblPr>
        <w:tblStyle w:val="TableNormal"/>
        <w:tblW w:w="10354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43"/>
        <w:gridCol w:w="8011"/>
      </w:tblGrid>
      <w:tr w:rsidR="003F62B3">
        <w:trPr>
          <w:trHeight w:val="426"/>
        </w:trPr>
        <w:tc>
          <w:tcPr>
            <w:tcW w:w="10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3F62B3">
        <w:trPr>
          <w:trHeight w:val="42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3F62B3">
        <w:trPr>
          <w:trHeight w:val="125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63"/>
              <w:ind w:left="286" w:hanging="13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3F62B3" w:rsidRDefault="002D60AB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3"/>
              <w:ind w:left="286" w:hanging="138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3F62B3" w:rsidRDefault="002D60AB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3F62B3" w:rsidRDefault="002D60AB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38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3F62B3">
        <w:trPr>
          <w:trHeight w:val="97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3F62B3" w:rsidRDefault="002D60AB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представители) Посетители Школы</w:t>
            </w:r>
          </w:p>
        </w:tc>
      </w:tr>
      <w:tr w:rsidR="003F62B3">
        <w:trPr>
          <w:trHeight w:val="1530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3F62B3" w:rsidRDefault="002D60A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289"/>
              </w:tabs>
              <w:ind w:right="1180" w:hanging="14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3F62B3" w:rsidRDefault="002D60A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  <w:tab w:val="left" w:pos="289"/>
              </w:tabs>
              <w:ind w:right="313" w:hanging="144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Школы</w:t>
            </w:r>
          </w:p>
        </w:tc>
      </w:tr>
      <w:tr w:rsidR="003F62B3">
        <w:trPr>
          <w:trHeight w:val="42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3F62B3">
        <w:trPr>
          <w:trHeight w:val="976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данные, в том числе минимум 30 дней в отношении записей камер видеонаблюд</w:t>
            </w:r>
            <w:r>
              <w:rPr>
                <w:sz w:val="24"/>
              </w:rPr>
              <w:t>ения</w:t>
            </w:r>
          </w:p>
        </w:tc>
      </w:tr>
      <w:tr w:rsidR="003F62B3">
        <w:trPr>
          <w:trHeight w:val="70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pacing w:val="-4"/>
                <w:sz w:val="24"/>
              </w:rPr>
              <w:t>уничтожения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2B3" w:rsidRDefault="002D60A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Школы в зависимости от типа носителя персональных данных</w:t>
            </w:r>
          </w:p>
        </w:tc>
      </w:tr>
    </w:tbl>
    <w:p w:rsidR="003F62B3" w:rsidRDefault="002D60AB">
      <w:pPr>
        <w:pStyle w:val="a9"/>
        <w:numPr>
          <w:ilvl w:val="0"/>
          <w:numId w:val="16"/>
        </w:numPr>
        <w:tabs>
          <w:tab w:val="left" w:pos="1800"/>
        </w:tabs>
        <w:spacing w:before="274"/>
        <w:ind w:left="180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2010"/>
        </w:tabs>
        <w:spacing w:before="2"/>
        <w:ind w:right="424" w:firstLine="707"/>
        <w:rPr>
          <w:sz w:val="24"/>
        </w:rPr>
      </w:pPr>
      <w:proofErr w:type="gramStart"/>
      <w:r>
        <w:rPr>
          <w:sz w:val="24"/>
        </w:rPr>
        <w:t>Школа осуществляет сбор, запись, систематизацию, накопление,</w:t>
      </w:r>
      <w:r>
        <w:rPr>
          <w:sz w:val="24"/>
        </w:rPr>
        <w:t xml:space="preserve">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</w:t>
      </w:r>
      <w:r>
        <w:rPr>
          <w:sz w:val="24"/>
        </w:rPr>
        <w:t>локальными нормативными актами Школы.</w:t>
      </w:r>
      <w:proofErr w:type="gramEnd"/>
    </w:p>
    <w:p w:rsidR="003F62B3" w:rsidRDefault="002D60AB">
      <w:pPr>
        <w:pStyle w:val="a9"/>
        <w:numPr>
          <w:ilvl w:val="1"/>
          <w:numId w:val="16"/>
        </w:numPr>
        <w:tabs>
          <w:tab w:val="left" w:pos="2067"/>
        </w:tabs>
        <w:spacing w:before="1"/>
        <w:ind w:right="417" w:firstLine="707"/>
        <w:rPr>
          <w:sz w:val="24"/>
        </w:rPr>
      </w:pPr>
      <w:r>
        <w:rPr>
          <w:sz w:val="24"/>
        </w:rPr>
        <w:t>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2096"/>
        </w:tabs>
        <w:ind w:right="415" w:firstLine="707"/>
        <w:rPr>
          <w:sz w:val="24"/>
        </w:rPr>
      </w:pPr>
      <w:r>
        <w:rPr>
          <w:sz w:val="24"/>
        </w:rPr>
        <w:t xml:space="preserve">Получение и обработку </w:t>
      </w:r>
      <w:r>
        <w:rPr>
          <w:sz w:val="24"/>
        </w:rPr>
        <w:t>персональных данных Школа осуществляет с соблюдением запретов и условий, предусмотренных Законом.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1980"/>
        </w:tabs>
        <w:ind w:left="1980" w:hanging="420"/>
        <w:rPr>
          <w:sz w:val="24"/>
        </w:rPr>
      </w:pP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4"/>
        </w:tabs>
        <w:ind w:left="1844" w:hanging="565"/>
        <w:rPr>
          <w:sz w:val="24"/>
        </w:rPr>
      </w:pP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автоматизации;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4"/>
        </w:tabs>
        <w:ind w:right="602" w:firstLine="427"/>
        <w:rPr>
          <w:sz w:val="24"/>
        </w:rPr>
      </w:pPr>
      <w:r>
        <w:rPr>
          <w:sz w:val="24"/>
        </w:rPr>
        <w:t>с использованием средств автоматизации в программах и информационных системах</w:t>
      </w:r>
      <w:r>
        <w:rPr>
          <w:sz w:val="24"/>
        </w:rPr>
        <w:t>, используемых в школе.</w:t>
      </w:r>
    </w:p>
    <w:p w:rsidR="003F62B3" w:rsidRDefault="002D60AB">
      <w:pPr>
        <w:pStyle w:val="a4"/>
        <w:ind w:left="1560"/>
        <w:jc w:val="both"/>
      </w:pPr>
      <w:r>
        <w:t>Хранение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данных:</w:t>
      </w:r>
    </w:p>
    <w:p w:rsidR="003F62B3" w:rsidRDefault="002D60AB">
      <w:pPr>
        <w:pStyle w:val="a9"/>
        <w:numPr>
          <w:ilvl w:val="2"/>
          <w:numId w:val="2"/>
        </w:numPr>
        <w:tabs>
          <w:tab w:val="left" w:pos="2195"/>
        </w:tabs>
        <w:ind w:right="417" w:firstLine="707"/>
        <w:rPr>
          <w:sz w:val="24"/>
        </w:rPr>
      </w:pPr>
      <w:r>
        <w:rPr>
          <w:sz w:val="24"/>
        </w:rPr>
        <w:t>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</w:t>
      </w:r>
      <w:r>
        <w:rPr>
          <w:sz w:val="24"/>
        </w:rPr>
        <w:t>енклатурой дел, с учетом архивных сроков хранения.</w:t>
      </w:r>
    </w:p>
    <w:p w:rsidR="003F62B3" w:rsidRDefault="003F62B3">
      <w:pPr>
        <w:pStyle w:val="a9"/>
        <w:rPr>
          <w:sz w:val="24"/>
        </w:rPr>
      </w:pPr>
    </w:p>
    <w:p w:rsidR="003F62B3" w:rsidRDefault="003F62B3"/>
    <w:p w:rsidR="003F62B3" w:rsidRDefault="003F62B3">
      <w:pPr>
        <w:sectPr w:rsidR="003F62B3">
          <w:type w:val="continuous"/>
          <w:pgSz w:w="11920" w:h="16850"/>
          <w:pgMar w:top="1040" w:right="425" w:bottom="280" w:left="850" w:header="0" w:footer="0" w:gutter="0"/>
          <w:cols w:space="720"/>
          <w:formProt w:val="0"/>
          <w:docGrid w:linePitch="100" w:charSpace="4096"/>
        </w:sectPr>
      </w:pPr>
    </w:p>
    <w:p w:rsidR="003F62B3" w:rsidRDefault="002D60AB">
      <w:pPr>
        <w:pStyle w:val="a9"/>
        <w:numPr>
          <w:ilvl w:val="2"/>
          <w:numId w:val="2"/>
        </w:numPr>
        <w:tabs>
          <w:tab w:val="left" w:pos="2168"/>
        </w:tabs>
        <w:spacing w:before="62"/>
        <w:ind w:right="426" w:firstLine="707"/>
        <w:rPr>
          <w:sz w:val="24"/>
        </w:rPr>
      </w:pPr>
      <w:r>
        <w:rPr>
          <w:sz w:val="24"/>
        </w:rPr>
        <w:lastRenderedPageBreak/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3F62B3" w:rsidRDefault="002D60AB">
      <w:pPr>
        <w:pStyle w:val="a9"/>
        <w:numPr>
          <w:ilvl w:val="2"/>
          <w:numId w:val="2"/>
        </w:numPr>
        <w:tabs>
          <w:tab w:val="left" w:pos="2355"/>
        </w:tabs>
        <w:ind w:right="421" w:firstLine="707"/>
        <w:rPr>
          <w:sz w:val="24"/>
        </w:rPr>
      </w:pPr>
      <w:r>
        <w:rPr>
          <w:sz w:val="24"/>
        </w:rPr>
        <w:t>Персональные данные, обрабатыв</w:t>
      </w:r>
      <w:r>
        <w:rPr>
          <w:sz w:val="24"/>
        </w:rPr>
        <w:t>аемые с использованием средств автоматизации,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</w:t>
      </w:r>
      <w:r>
        <w:rPr>
          <w:sz w:val="24"/>
        </w:rPr>
        <w:t>иные неправомерные действия в отношении персональных данных.</w:t>
      </w:r>
    </w:p>
    <w:p w:rsidR="003F62B3" w:rsidRDefault="002D60AB">
      <w:pPr>
        <w:pStyle w:val="a9"/>
        <w:numPr>
          <w:ilvl w:val="1"/>
          <w:numId w:val="1"/>
        </w:numPr>
        <w:tabs>
          <w:tab w:val="left" w:pos="2111"/>
        </w:tabs>
        <w:ind w:right="414" w:firstLine="707"/>
        <w:rPr>
          <w:sz w:val="24"/>
        </w:rPr>
      </w:pP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прекращают их обрабатывать в следующих случаях: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left="1845" w:hanging="566"/>
        <w:jc w:val="left"/>
        <w:rPr>
          <w:sz w:val="24"/>
        </w:rPr>
      </w:pPr>
      <w:r>
        <w:rPr>
          <w:sz w:val="24"/>
        </w:rPr>
        <w:t>достигнуты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left="1845" w:hanging="566"/>
        <w:jc w:val="left"/>
        <w:rPr>
          <w:sz w:val="24"/>
        </w:rPr>
      </w:pPr>
      <w:r>
        <w:rPr>
          <w:sz w:val="24"/>
        </w:rPr>
        <w:t>истек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left="1845" w:hanging="566"/>
        <w:jc w:val="left"/>
        <w:rPr>
          <w:sz w:val="24"/>
        </w:rPr>
      </w:pPr>
      <w:r>
        <w:rPr>
          <w:sz w:val="24"/>
        </w:rPr>
        <w:t>отозвано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left="1845" w:hanging="566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неправомерна.</w:t>
      </w:r>
    </w:p>
    <w:p w:rsidR="003F62B3" w:rsidRDefault="002D60AB">
      <w:pPr>
        <w:pStyle w:val="a9"/>
        <w:numPr>
          <w:ilvl w:val="1"/>
          <w:numId w:val="1"/>
        </w:numPr>
        <w:tabs>
          <w:tab w:val="left" w:pos="1980"/>
        </w:tabs>
        <w:ind w:left="1980" w:hanging="42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3F62B3" w:rsidRDefault="002D60AB">
      <w:pPr>
        <w:pStyle w:val="a9"/>
        <w:numPr>
          <w:ilvl w:val="2"/>
          <w:numId w:val="1"/>
        </w:numPr>
        <w:tabs>
          <w:tab w:val="left" w:pos="2160"/>
        </w:tabs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3F62B3" w:rsidRDefault="002D60AB">
      <w:pPr>
        <w:pStyle w:val="a9"/>
        <w:numPr>
          <w:ilvl w:val="2"/>
          <w:numId w:val="1"/>
        </w:numPr>
        <w:tabs>
          <w:tab w:val="left" w:pos="2257"/>
        </w:tabs>
        <w:ind w:left="852" w:right="829" w:firstLine="707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left="1845" w:hanging="566"/>
        <w:jc w:val="left"/>
        <w:rPr>
          <w:sz w:val="24"/>
        </w:rPr>
      </w:pPr>
      <w:r>
        <w:rPr>
          <w:sz w:val="24"/>
        </w:rPr>
        <w:t>субъект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дал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данных;</w:t>
      </w:r>
    </w:p>
    <w:p w:rsidR="003F62B3" w:rsidRDefault="002D60AB">
      <w:pPr>
        <w:pStyle w:val="a9"/>
        <w:numPr>
          <w:ilvl w:val="0"/>
          <w:numId w:val="3"/>
        </w:numPr>
        <w:tabs>
          <w:tab w:val="left" w:pos="1845"/>
        </w:tabs>
        <w:ind w:right="665" w:firstLine="427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 законодательства в рамках установленной процедуры.</w:t>
      </w:r>
    </w:p>
    <w:p w:rsidR="003F62B3" w:rsidRDefault="002D60AB">
      <w:pPr>
        <w:pStyle w:val="a9"/>
        <w:numPr>
          <w:ilvl w:val="2"/>
          <w:numId w:val="1"/>
        </w:numPr>
        <w:tabs>
          <w:tab w:val="left" w:pos="2160"/>
        </w:tabs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трансграничную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данных.</w:t>
      </w:r>
    </w:p>
    <w:p w:rsidR="003F62B3" w:rsidRDefault="003F62B3">
      <w:pPr>
        <w:pStyle w:val="a4"/>
        <w:spacing w:before="3"/>
        <w:ind w:left="0"/>
      </w:pPr>
    </w:p>
    <w:p w:rsidR="003F62B3" w:rsidRDefault="002D60AB">
      <w:pPr>
        <w:pStyle w:val="1"/>
        <w:numPr>
          <w:ilvl w:val="0"/>
          <w:numId w:val="16"/>
        </w:numPr>
        <w:tabs>
          <w:tab w:val="left" w:pos="1950"/>
        </w:tabs>
        <w:ind w:left="852" w:right="429" w:firstLine="707"/>
      </w:pPr>
      <w: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2060"/>
        </w:tabs>
        <w:ind w:right="417" w:firstLine="707"/>
        <w:rPr>
          <w:sz w:val="24"/>
        </w:rPr>
      </w:pPr>
      <w:r>
        <w:rPr>
          <w:sz w:val="24"/>
        </w:rPr>
        <w:t>В случае предоставления субъектом персональных данных, его законным представителем фактов о неполных, устаревших, н</w:t>
      </w:r>
      <w:r>
        <w:rPr>
          <w:sz w:val="24"/>
        </w:rPr>
        <w:t>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2039"/>
        </w:tabs>
        <w:spacing w:before="1"/>
        <w:ind w:right="426" w:firstLine="707"/>
        <w:rPr>
          <w:sz w:val="24"/>
        </w:rPr>
      </w:pPr>
      <w:r>
        <w:rPr>
          <w:sz w:val="24"/>
        </w:rPr>
        <w:t xml:space="preserve">При достижении целей обработки персональных данных, а также в </w:t>
      </w:r>
      <w:r>
        <w:rPr>
          <w:sz w:val="24"/>
        </w:rPr>
        <w:t>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</w:t>
      </w:r>
      <w:r>
        <w:rPr>
          <w:sz w:val="24"/>
        </w:rPr>
        <w:t>ных.</w:t>
      </w:r>
    </w:p>
    <w:p w:rsidR="003F62B3" w:rsidRDefault="002D60AB">
      <w:pPr>
        <w:pStyle w:val="a9"/>
        <w:numPr>
          <w:ilvl w:val="1"/>
          <w:numId w:val="16"/>
        </w:numPr>
        <w:tabs>
          <w:tab w:val="left" w:pos="2063"/>
        </w:tabs>
        <w:ind w:right="426" w:firstLine="707"/>
        <w:rPr>
          <w:sz w:val="24"/>
        </w:rPr>
      </w:pPr>
      <w:r>
        <w:rPr>
          <w:sz w:val="24"/>
        </w:rPr>
        <w:t>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в шредер</w:t>
      </w:r>
      <w:r>
        <w:rPr>
          <w:sz w:val="24"/>
        </w:rPr>
        <w:t>е, стирания или форматирования электронного носителя.</w:t>
      </w:r>
    </w:p>
    <w:p w:rsidR="003F62B3" w:rsidRDefault="002D60AB">
      <w:pPr>
        <w:pStyle w:val="a4"/>
        <w:spacing w:before="1"/>
        <w:ind w:right="431" w:firstLine="707"/>
        <w:jc w:val="both"/>
      </w:pPr>
      <w:r>
        <w:t>5.7.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 Законом.</w:t>
      </w:r>
    </w:p>
    <w:sectPr w:rsidR="003F62B3">
      <w:pgSz w:w="11920" w:h="16850"/>
      <w:pgMar w:top="1040" w:right="425" w:bottom="280" w:left="85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025"/>
    <w:multiLevelType w:val="multilevel"/>
    <w:tmpl w:val="748814E6"/>
    <w:lvl w:ilvl="0">
      <w:start w:val="1"/>
      <w:numFmt w:val="decimal"/>
      <w:lvlText w:val="%1."/>
      <w:lvlJc w:val="left"/>
      <w:pPr>
        <w:tabs>
          <w:tab w:val="num" w:pos="0"/>
        </w:tabs>
        <w:ind w:left="1519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2" w:hanging="4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78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5" w:hanging="7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8" w:hanging="7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71" w:hanging="7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4" w:hanging="7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7" w:hanging="7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0" w:hanging="78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D66989"/>
    <w:multiLevelType w:val="multilevel"/>
    <w:tmpl w:val="F9BC6302"/>
    <w:lvl w:ilvl="0">
      <w:numFmt w:val="bullet"/>
      <w:lvlText w:val=""/>
      <w:lvlJc w:val="left"/>
      <w:pPr>
        <w:tabs>
          <w:tab w:val="num" w:pos="0"/>
        </w:tabs>
        <w:ind w:left="289" w:hanging="142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1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3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4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6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8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09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81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5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8DF006A"/>
    <w:multiLevelType w:val="multilevel"/>
    <w:tmpl w:val="14FC8E92"/>
    <w:lvl w:ilvl="0">
      <w:numFmt w:val="bullet"/>
      <w:lvlText w:val=""/>
      <w:lvlJc w:val="left"/>
      <w:pPr>
        <w:tabs>
          <w:tab w:val="num" w:pos="0"/>
        </w:tabs>
        <w:ind w:left="852" w:hanging="567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7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5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2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0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8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5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3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BA207D1"/>
    <w:multiLevelType w:val="multilevel"/>
    <w:tmpl w:val="1CC63390"/>
    <w:lvl w:ilvl="0">
      <w:numFmt w:val="bullet"/>
      <w:lvlText w:val=""/>
      <w:lvlJc w:val="left"/>
      <w:pPr>
        <w:tabs>
          <w:tab w:val="num" w:pos="0"/>
        </w:tabs>
        <w:ind w:left="852" w:hanging="293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7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5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2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0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8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5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3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C277143"/>
    <w:multiLevelType w:val="multilevel"/>
    <w:tmpl w:val="B49EC584"/>
    <w:lvl w:ilvl="0">
      <w:numFmt w:val="bullet"/>
      <w:lvlText w:val=""/>
      <w:lvlJc w:val="left"/>
      <w:pPr>
        <w:tabs>
          <w:tab w:val="num" w:pos="0"/>
        </w:tabs>
        <w:ind w:left="289" w:hanging="142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1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3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4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6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8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09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81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5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EE63A68"/>
    <w:multiLevelType w:val="multilevel"/>
    <w:tmpl w:val="C8B08A52"/>
    <w:lvl w:ilvl="0">
      <w:start w:val="4"/>
      <w:numFmt w:val="decimal"/>
      <w:lvlText w:val="%1"/>
      <w:lvlJc w:val="left"/>
      <w:pPr>
        <w:tabs>
          <w:tab w:val="num" w:pos="0"/>
        </w:tabs>
        <w:ind w:left="852" w:hanging="63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52" w:hanging="63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2" w:hanging="6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0" w:hanging="6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8" w:hanging="6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5" w:hanging="6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3" w:hanging="6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63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F055510"/>
    <w:multiLevelType w:val="multilevel"/>
    <w:tmpl w:val="FFEA8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2B97F7D"/>
    <w:multiLevelType w:val="multilevel"/>
    <w:tmpl w:val="699C140E"/>
    <w:lvl w:ilvl="0">
      <w:numFmt w:val="bullet"/>
      <w:lvlText w:val=""/>
      <w:lvlJc w:val="left"/>
      <w:pPr>
        <w:tabs>
          <w:tab w:val="num" w:pos="0"/>
        </w:tabs>
        <w:ind w:left="288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0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0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9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C046E27"/>
    <w:multiLevelType w:val="multilevel"/>
    <w:tmpl w:val="35CE8F76"/>
    <w:lvl w:ilvl="0">
      <w:numFmt w:val="bullet"/>
      <w:lvlText w:val=""/>
      <w:lvlJc w:val="left"/>
      <w:pPr>
        <w:tabs>
          <w:tab w:val="num" w:pos="0"/>
        </w:tabs>
        <w:ind w:left="288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0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0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9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63C64BF"/>
    <w:multiLevelType w:val="multilevel"/>
    <w:tmpl w:val="8EA6EE42"/>
    <w:lvl w:ilvl="0">
      <w:numFmt w:val="bullet"/>
      <w:lvlText w:val=""/>
      <w:lvlJc w:val="left"/>
      <w:pPr>
        <w:tabs>
          <w:tab w:val="num" w:pos="0"/>
        </w:tabs>
        <w:ind w:left="287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9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00B22DB"/>
    <w:multiLevelType w:val="multilevel"/>
    <w:tmpl w:val="BCD6D160"/>
    <w:lvl w:ilvl="0">
      <w:numFmt w:val="bullet"/>
      <w:lvlText w:val=""/>
      <w:lvlJc w:val="left"/>
      <w:pPr>
        <w:tabs>
          <w:tab w:val="num" w:pos="0"/>
        </w:tabs>
        <w:ind w:left="852" w:hanging="293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7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5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2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0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8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5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3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50896E67"/>
    <w:multiLevelType w:val="multilevel"/>
    <w:tmpl w:val="71346C68"/>
    <w:lvl w:ilvl="0">
      <w:numFmt w:val="bullet"/>
      <w:lvlText w:val=""/>
      <w:lvlJc w:val="left"/>
      <w:pPr>
        <w:tabs>
          <w:tab w:val="num" w:pos="0"/>
        </w:tabs>
        <w:ind w:left="289" w:hanging="142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6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2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48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5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61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17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74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30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3314CA8"/>
    <w:multiLevelType w:val="multilevel"/>
    <w:tmpl w:val="FFD65956"/>
    <w:lvl w:ilvl="0">
      <w:numFmt w:val="bullet"/>
      <w:lvlText w:val=""/>
      <w:lvlJc w:val="left"/>
      <w:pPr>
        <w:tabs>
          <w:tab w:val="num" w:pos="0"/>
        </w:tabs>
        <w:ind w:left="289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1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4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8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0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8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5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49C73DE"/>
    <w:multiLevelType w:val="multilevel"/>
    <w:tmpl w:val="AA261E42"/>
    <w:lvl w:ilvl="0">
      <w:numFmt w:val="bullet"/>
      <w:lvlText w:val=""/>
      <w:lvlJc w:val="left"/>
      <w:pPr>
        <w:tabs>
          <w:tab w:val="num" w:pos="0"/>
        </w:tabs>
        <w:ind w:left="288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0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20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8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60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40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2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772501A"/>
    <w:multiLevelType w:val="multilevel"/>
    <w:tmpl w:val="81CCEA1E"/>
    <w:lvl w:ilvl="0">
      <w:numFmt w:val="bullet"/>
      <w:lvlText w:val=""/>
      <w:lvlJc w:val="left"/>
      <w:pPr>
        <w:tabs>
          <w:tab w:val="num" w:pos="0"/>
        </w:tabs>
        <w:ind w:left="287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1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4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38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0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8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5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A376D92"/>
    <w:multiLevelType w:val="multilevel"/>
    <w:tmpl w:val="A0AA1092"/>
    <w:lvl w:ilvl="0">
      <w:start w:val="4"/>
      <w:numFmt w:val="decimal"/>
      <w:lvlText w:val="%1"/>
      <w:lvlJc w:val="left"/>
      <w:pPr>
        <w:tabs>
          <w:tab w:val="num" w:pos="0"/>
        </w:tabs>
        <w:ind w:left="852" w:hanging="552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852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3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5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7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9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0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2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B4E42F3"/>
    <w:multiLevelType w:val="multilevel"/>
    <w:tmpl w:val="4C3AE54C"/>
    <w:lvl w:ilvl="0">
      <w:numFmt w:val="bullet"/>
      <w:lvlText w:val=""/>
      <w:lvlJc w:val="left"/>
      <w:pPr>
        <w:tabs>
          <w:tab w:val="num" w:pos="0"/>
        </w:tabs>
        <w:ind w:left="289" w:hanging="140"/>
      </w:pPr>
      <w:rPr>
        <w:rFonts w:ascii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8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9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16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3F62B3"/>
    <w:rsid w:val="002D60AB"/>
    <w:rsid w:val="003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852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uiPriority w:val="1"/>
    <w:qFormat/>
    <w:pPr>
      <w:ind w:left="437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  <w:pPr>
      <w:ind w:left="85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852"/>
    </w:pPr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uiPriority w:val="1"/>
    <w:qFormat/>
    <w:pPr>
      <w:ind w:left="437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  <w:pPr>
      <w:ind w:left="85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2776</Words>
  <Characters>15826</Characters>
  <Application>Microsoft Office Word</Application>
  <DocSecurity>0</DocSecurity>
  <Lines>131</Lines>
  <Paragraphs>37</Paragraphs>
  <ScaleCrop>false</ScaleCrop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Шарая</dc:creator>
  <dc:description/>
  <cp:lastModifiedBy>1_2</cp:lastModifiedBy>
  <cp:revision>3</cp:revision>
  <dcterms:created xsi:type="dcterms:W3CDTF">2025-06-18T19:18:00Z</dcterms:created>
  <dcterms:modified xsi:type="dcterms:W3CDTF">2025-06-20T05:56:00Z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LTSC</vt:lpwstr>
  </property>
</Properties>
</file>